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34" w:rsidRPr="00905073" w:rsidRDefault="00302334" w:rsidP="00302334">
      <w:pPr>
        <w:spacing w:line="567" w:lineRule="exact"/>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附件</w:t>
      </w:r>
    </w:p>
    <w:p w:rsidR="00302334" w:rsidRPr="00905073" w:rsidRDefault="00302334" w:rsidP="00302334">
      <w:pPr>
        <w:spacing w:line="567" w:lineRule="exact"/>
        <w:rPr>
          <w:rFonts w:ascii="Times New Roman" w:eastAsia="方正仿宋_GBK" w:hAnsi="Times New Roman" w:cs="Times New Roman"/>
          <w:b/>
          <w:color w:val="000000" w:themeColor="text1"/>
          <w:sz w:val="32"/>
          <w:szCs w:val="32"/>
        </w:rPr>
      </w:pPr>
    </w:p>
    <w:p w:rsidR="00302334" w:rsidRPr="00905073" w:rsidRDefault="00302334" w:rsidP="00302334">
      <w:pPr>
        <w:spacing w:line="567" w:lineRule="exact"/>
        <w:jc w:val="center"/>
        <w:rPr>
          <w:rFonts w:ascii="Times New Roman" w:eastAsia="方正小标宋_GBK" w:hAnsi="Times New Roman" w:cs="Times New Roman"/>
          <w:color w:val="000000" w:themeColor="text1"/>
          <w:sz w:val="44"/>
          <w:szCs w:val="44"/>
        </w:rPr>
      </w:pPr>
      <w:r w:rsidRPr="00905073">
        <w:rPr>
          <w:rFonts w:ascii="Times New Roman" w:eastAsia="方正小标宋_GBK" w:hAnsi="Times New Roman" w:cs="Times New Roman"/>
          <w:color w:val="000000" w:themeColor="text1"/>
          <w:sz w:val="44"/>
          <w:szCs w:val="44"/>
        </w:rPr>
        <w:t>2019</w:t>
      </w:r>
      <w:r w:rsidRPr="00905073">
        <w:rPr>
          <w:rFonts w:ascii="Times New Roman" w:eastAsia="方正小标宋_GBK" w:hAnsi="Times New Roman" w:cs="Times New Roman"/>
          <w:color w:val="000000" w:themeColor="text1"/>
          <w:sz w:val="44"/>
          <w:szCs w:val="44"/>
        </w:rPr>
        <w:t>年江苏省人民政协理论与实践研究专项课题立项名单</w:t>
      </w: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8"/>
        <w:gridCol w:w="5658"/>
        <w:gridCol w:w="1429"/>
        <w:gridCol w:w="2835"/>
        <w:gridCol w:w="1564"/>
      </w:tblGrid>
      <w:tr w:rsidR="00302334" w:rsidRPr="00905073" w:rsidTr="00DA11EA">
        <w:trPr>
          <w:trHeight w:val="435"/>
          <w:jc w:val="center"/>
        </w:trPr>
        <w:tc>
          <w:tcPr>
            <w:tcW w:w="988" w:type="dxa"/>
            <w:vAlign w:val="center"/>
          </w:tcPr>
          <w:p w:rsidR="00302334" w:rsidRPr="00905073" w:rsidRDefault="00302334" w:rsidP="00D650C5">
            <w:pPr>
              <w:spacing w:line="420" w:lineRule="exact"/>
              <w:jc w:val="center"/>
              <w:rPr>
                <w:rFonts w:ascii="Times New Roman" w:eastAsia="方正黑体_GBK" w:hAnsi="Times New Roman" w:cs="Times New Roman"/>
                <w:color w:val="000000" w:themeColor="text1"/>
                <w:sz w:val="32"/>
                <w:szCs w:val="32"/>
              </w:rPr>
            </w:pPr>
            <w:r w:rsidRPr="00905073">
              <w:rPr>
                <w:rFonts w:ascii="Times New Roman" w:eastAsia="方正黑体_GBK" w:hAnsi="Times New Roman" w:cs="Times New Roman"/>
                <w:color w:val="000000" w:themeColor="text1"/>
                <w:sz w:val="32"/>
                <w:szCs w:val="32"/>
              </w:rPr>
              <w:t>序号</w:t>
            </w:r>
          </w:p>
        </w:tc>
        <w:tc>
          <w:tcPr>
            <w:tcW w:w="5658" w:type="dxa"/>
            <w:vAlign w:val="center"/>
          </w:tcPr>
          <w:p w:rsidR="00302334" w:rsidRPr="00905073" w:rsidRDefault="00302334" w:rsidP="00D650C5">
            <w:pPr>
              <w:spacing w:line="420" w:lineRule="exact"/>
              <w:jc w:val="center"/>
              <w:rPr>
                <w:rFonts w:ascii="Times New Roman" w:eastAsia="方正黑体_GBK" w:hAnsi="Times New Roman" w:cs="Times New Roman"/>
                <w:color w:val="000000" w:themeColor="text1"/>
                <w:sz w:val="32"/>
                <w:szCs w:val="32"/>
              </w:rPr>
            </w:pPr>
            <w:r w:rsidRPr="00905073">
              <w:rPr>
                <w:rFonts w:ascii="Times New Roman" w:eastAsia="方正黑体_GBK" w:hAnsi="Times New Roman" w:cs="Times New Roman"/>
                <w:color w:val="000000" w:themeColor="text1"/>
                <w:sz w:val="32"/>
                <w:szCs w:val="32"/>
              </w:rPr>
              <w:t>课题名称</w:t>
            </w:r>
          </w:p>
        </w:tc>
        <w:tc>
          <w:tcPr>
            <w:tcW w:w="1429" w:type="dxa"/>
            <w:vAlign w:val="center"/>
          </w:tcPr>
          <w:p w:rsidR="00302334" w:rsidRPr="00905073" w:rsidRDefault="00302334" w:rsidP="00D650C5">
            <w:pPr>
              <w:spacing w:line="420" w:lineRule="exact"/>
              <w:jc w:val="center"/>
              <w:rPr>
                <w:rFonts w:ascii="Times New Roman" w:eastAsia="方正黑体_GBK" w:hAnsi="Times New Roman" w:cs="Times New Roman"/>
                <w:color w:val="000000" w:themeColor="text1"/>
                <w:sz w:val="32"/>
                <w:szCs w:val="32"/>
              </w:rPr>
            </w:pPr>
            <w:r w:rsidRPr="00905073">
              <w:rPr>
                <w:rFonts w:ascii="Times New Roman" w:eastAsia="方正黑体_GBK" w:hAnsi="Times New Roman" w:cs="Times New Roman"/>
                <w:color w:val="000000" w:themeColor="text1"/>
                <w:sz w:val="32"/>
                <w:szCs w:val="32"/>
              </w:rPr>
              <w:t>负责人</w:t>
            </w:r>
          </w:p>
        </w:tc>
        <w:tc>
          <w:tcPr>
            <w:tcW w:w="2835" w:type="dxa"/>
            <w:vAlign w:val="center"/>
          </w:tcPr>
          <w:p w:rsidR="00302334" w:rsidRPr="00905073" w:rsidRDefault="00302334" w:rsidP="00D650C5">
            <w:pPr>
              <w:spacing w:line="420" w:lineRule="exact"/>
              <w:jc w:val="center"/>
              <w:rPr>
                <w:rFonts w:ascii="Times New Roman" w:eastAsia="方正黑体_GBK" w:hAnsi="Times New Roman" w:cs="Times New Roman"/>
                <w:color w:val="000000" w:themeColor="text1"/>
                <w:sz w:val="32"/>
                <w:szCs w:val="32"/>
              </w:rPr>
            </w:pPr>
            <w:r w:rsidRPr="00905073">
              <w:rPr>
                <w:rFonts w:ascii="Times New Roman" w:eastAsia="方正黑体_GBK" w:hAnsi="Times New Roman" w:cs="Times New Roman"/>
                <w:color w:val="000000" w:themeColor="text1"/>
                <w:sz w:val="32"/>
                <w:szCs w:val="32"/>
              </w:rPr>
              <w:t>单位</w:t>
            </w:r>
          </w:p>
        </w:tc>
        <w:tc>
          <w:tcPr>
            <w:tcW w:w="1564" w:type="dxa"/>
            <w:vAlign w:val="center"/>
          </w:tcPr>
          <w:p w:rsidR="00302334" w:rsidRPr="00905073" w:rsidRDefault="00302334" w:rsidP="00D650C5">
            <w:pPr>
              <w:spacing w:line="420" w:lineRule="exact"/>
              <w:jc w:val="center"/>
              <w:rPr>
                <w:rFonts w:ascii="Times New Roman" w:eastAsia="方正黑体_GBK" w:hAnsi="Times New Roman" w:cs="Times New Roman"/>
                <w:color w:val="000000" w:themeColor="text1"/>
                <w:sz w:val="32"/>
                <w:szCs w:val="32"/>
              </w:rPr>
            </w:pPr>
            <w:r w:rsidRPr="00905073">
              <w:rPr>
                <w:rFonts w:ascii="Times New Roman" w:eastAsia="方正黑体_GBK" w:hAnsi="Times New Roman" w:cs="Times New Roman"/>
                <w:color w:val="000000" w:themeColor="text1"/>
                <w:sz w:val="32"/>
                <w:szCs w:val="32"/>
              </w:rPr>
              <w:t>项目类别</w:t>
            </w:r>
          </w:p>
        </w:tc>
      </w:tr>
      <w:tr w:rsidR="00302334" w:rsidRPr="00905073" w:rsidTr="00DA11EA">
        <w:trPr>
          <w:trHeight w:hRule="exact" w:val="1134"/>
          <w:jc w:val="center"/>
        </w:trPr>
        <w:tc>
          <w:tcPr>
            <w:tcW w:w="988"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1</w:t>
            </w:r>
          </w:p>
        </w:tc>
        <w:tc>
          <w:tcPr>
            <w:tcW w:w="5658" w:type="dxa"/>
            <w:vAlign w:val="center"/>
          </w:tcPr>
          <w:p w:rsidR="00302334" w:rsidRPr="00905073" w:rsidRDefault="00302334" w:rsidP="00D650C5">
            <w:pPr>
              <w:spacing w:line="420" w:lineRule="exact"/>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习近平总书记关于加强和改进人民政协工作的重要思想研究</w:t>
            </w:r>
            <w:bookmarkStart w:id="0" w:name="_GoBack"/>
            <w:bookmarkEnd w:id="0"/>
          </w:p>
        </w:tc>
        <w:tc>
          <w:tcPr>
            <w:tcW w:w="1429"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王建华</w:t>
            </w:r>
          </w:p>
        </w:tc>
        <w:tc>
          <w:tcPr>
            <w:tcW w:w="2835"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南京大学</w:t>
            </w:r>
          </w:p>
        </w:tc>
        <w:tc>
          <w:tcPr>
            <w:tcW w:w="1564"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重大</w:t>
            </w:r>
          </w:p>
        </w:tc>
      </w:tr>
      <w:tr w:rsidR="00302334" w:rsidRPr="00905073" w:rsidTr="00DA11EA">
        <w:trPr>
          <w:trHeight w:hRule="exact" w:val="1134"/>
          <w:jc w:val="center"/>
        </w:trPr>
        <w:tc>
          <w:tcPr>
            <w:tcW w:w="988"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2</w:t>
            </w:r>
          </w:p>
        </w:tc>
        <w:tc>
          <w:tcPr>
            <w:tcW w:w="5658" w:type="dxa"/>
            <w:vAlign w:val="center"/>
          </w:tcPr>
          <w:p w:rsidR="00302334" w:rsidRPr="00905073" w:rsidRDefault="00302334" w:rsidP="00D650C5">
            <w:pPr>
              <w:spacing w:line="420" w:lineRule="exact"/>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人民政协作为国家治理体系的重要组成部分研究</w:t>
            </w:r>
          </w:p>
        </w:tc>
        <w:tc>
          <w:tcPr>
            <w:tcW w:w="1429"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王</w:t>
            </w:r>
            <w:r w:rsidRPr="00905073">
              <w:rPr>
                <w:rFonts w:ascii="Times New Roman" w:eastAsia="方正仿宋_GBK" w:hAnsi="Times New Roman" w:cs="Times New Roman"/>
                <w:color w:val="000000" w:themeColor="text1"/>
                <w:sz w:val="32"/>
                <w:szCs w:val="32"/>
              </w:rPr>
              <w:t xml:space="preserve">  </w:t>
            </w:r>
            <w:r w:rsidRPr="00905073">
              <w:rPr>
                <w:rFonts w:ascii="Times New Roman" w:eastAsia="方正仿宋_GBK" w:hAnsi="Times New Roman" w:cs="Times New Roman"/>
                <w:color w:val="000000" w:themeColor="text1"/>
                <w:sz w:val="32"/>
                <w:szCs w:val="32"/>
              </w:rPr>
              <w:t>刚</w:t>
            </w:r>
          </w:p>
        </w:tc>
        <w:tc>
          <w:tcPr>
            <w:tcW w:w="2835"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南京师范大学</w:t>
            </w:r>
          </w:p>
        </w:tc>
        <w:tc>
          <w:tcPr>
            <w:tcW w:w="1564"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重点</w:t>
            </w:r>
          </w:p>
        </w:tc>
      </w:tr>
      <w:tr w:rsidR="00302334" w:rsidRPr="00905073" w:rsidTr="00DA11EA">
        <w:trPr>
          <w:trHeight w:hRule="exact" w:val="1134"/>
          <w:jc w:val="center"/>
        </w:trPr>
        <w:tc>
          <w:tcPr>
            <w:tcW w:w="988"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3</w:t>
            </w:r>
          </w:p>
        </w:tc>
        <w:tc>
          <w:tcPr>
            <w:tcW w:w="5658" w:type="dxa"/>
            <w:vAlign w:val="center"/>
          </w:tcPr>
          <w:p w:rsidR="00302334" w:rsidRPr="00905073" w:rsidRDefault="00302334" w:rsidP="00D650C5">
            <w:pPr>
              <w:spacing w:line="420" w:lineRule="exact"/>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人民政协作为实行多党合作和政治协商制度重要政治形式和组织形式研究</w:t>
            </w:r>
          </w:p>
        </w:tc>
        <w:tc>
          <w:tcPr>
            <w:tcW w:w="1429"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布成良</w:t>
            </w:r>
          </w:p>
        </w:tc>
        <w:tc>
          <w:tcPr>
            <w:tcW w:w="2835"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中共江苏省委党校</w:t>
            </w:r>
          </w:p>
        </w:tc>
        <w:tc>
          <w:tcPr>
            <w:tcW w:w="1564" w:type="dxa"/>
            <w:vAlign w:val="center"/>
          </w:tcPr>
          <w:p w:rsidR="00302334" w:rsidRPr="00905073" w:rsidRDefault="00302334" w:rsidP="00D650C5">
            <w:pPr>
              <w:spacing w:line="420" w:lineRule="exact"/>
              <w:jc w:val="center"/>
              <w:rPr>
                <w:rFonts w:ascii="Times New Roman" w:eastAsia="方正仿宋_GBK" w:hAnsi="Times New Roman" w:cs="Times New Roman"/>
                <w:color w:val="000000" w:themeColor="text1"/>
                <w:sz w:val="32"/>
                <w:szCs w:val="32"/>
              </w:rPr>
            </w:pPr>
            <w:r w:rsidRPr="00905073">
              <w:rPr>
                <w:rFonts w:ascii="Times New Roman" w:eastAsia="方正仿宋_GBK" w:hAnsi="Times New Roman" w:cs="Times New Roman"/>
                <w:color w:val="000000" w:themeColor="text1"/>
                <w:sz w:val="32"/>
                <w:szCs w:val="32"/>
              </w:rPr>
              <w:t>重点</w:t>
            </w:r>
          </w:p>
        </w:tc>
      </w:tr>
    </w:tbl>
    <w:p w:rsidR="00B6038F" w:rsidRPr="00905073" w:rsidRDefault="00B6038F" w:rsidP="00B6038F">
      <w:pPr>
        <w:spacing w:line="220" w:lineRule="atLeast"/>
        <w:rPr>
          <w:rFonts w:ascii="Times New Roman" w:hAnsi="Times New Roman" w:cs="Times New Roman"/>
          <w:color w:val="000000" w:themeColor="text1"/>
        </w:rPr>
      </w:pPr>
    </w:p>
    <w:p w:rsidR="00B6038F" w:rsidRPr="00905073" w:rsidRDefault="00B6038F" w:rsidP="00CD0098">
      <w:pPr>
        <w:spacing w:line="579" w:lineRule="exact"/>
        <w:rPr>
          <w:rFonts w:ascii="Times New Roman" w:hAnsi="Times New Roman" w:cs="Times New Roman"/>
          <w:color w:val="000000" w:themeColor="text1"/>
        </w:rPr>
      </w:pPr>
    </w:p>
    <w:sectPr w:rsidR="00B6038F" w:rsidRPr="00905073" w:rsidSect="00035373">
      <w:pgSz w:w="16838" w:h="11906" w:orient="landscape"/>
      <w:pgMar w:top="1588" w:right="1985" w:bottom="1588" w:left="1985"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6705C"/>
    <w:multiLevelType w:val="hybridMultilevel"/>
    <w:tmpl w:val="6C240836"/>
    <w:lvl w:ilvl="0" w:tplc="C3205D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B"/>
    <w:rsid w:val="000172C0"/>
    <w:rsid w:val="00035373"/>
    <w:rsid w:val="001571D3"/>
    <w:rsid w:val="00302334"/>
    <w:rsid w:val="00342463"/>
    <w:rsid w:val="00440332"/>
    <w:rsid w:val="006E765B"/>
    <w:rsid w:val="00823071"/>
    <w:rsid w:val="00827EA7"/>
    <w:rsid w:val="008A0F56"/>
    <w:rsid w:val="00905073"/>
    <w:rsid w:val="00917901"/>
    <w:rsid w:val="009751F5"/>
    <w:rsid w:val="00B6038F"/>
    <w:rsid w:val="00B80098"/>
    <w:rsid w:val="00BD0A3A"/>
    <w:rsid w:val="00C278CD"/>
    <w:rsid w:val="00C63FAB"/>
    <w:rsid w:val="00CC2171"/>
    <w:rsid w:val="00CC599D"/>
    <w:rsid w:val="00CD0098"/>
    <w:rsid w:val="00DA11EA"/>
    <w:rsid w:val="00EF5EA9"/>
    <w:rsid w:val="00F14A1F"/>
    <w:rsid w:val="00FD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E280-429F-48EC-B02C-0282F1E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Arial"/>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34"/>
    <w:pPr>
      <w:widowControl w:val="0"/>
      <w:jc w:val="both"/>
    </w:pPr>
  </w:style>
  <w:style w:type="paragraph" w:styleId="1">
    <w:name w:val="heading 1"/>
    <w:basedOn w:val="a"/>
    <w:next w:val="a"/>
    <w:link w:val="10"/>
    <w:uiPriority w:val="9"/>
    <w:qFormat/>
    <w:rsid w:val="00917901"/>
    <w:pPr>
      <w:keepNext/>
      <w:keepLines/>
      <w:spacing w:before="60" w:after="60" w:line="580" w:lineRule="exact"/>
      <w:outlineLvl w:val="0"/>
    </w:pPr>
    <w:rPr>
      <w:rFonts w:eastAsia="黑体"/>
      <w:b/>
      <w:bCs/>
      <w:kern w:val="44"/>
      <w:sz w:val="32"/>
      <w:szCs w:val="44"/>
    </w:rPr>
  </w:style>
  <w:style w:type="paragraph" w:styleId="2">
    <w:name w:val="heading 2"/>
    <w:basedOn w:val="a"/>
    <w:next w:val="a"/>
    <w:link w:val="20"/>
    <w:uiPriority w:val="9"/>
    <w:unhideWhenUsed/>
    <w:qFormat/>
    <w:rsid w:val="00917901"/>
    <w:pPr>
      <w:keepNext/>
      <w:keepLines/>
      <w:spacing w:before="40" w:after="40" w:line="580" w:lineRule="exact"/>
      <w:outlineLvl w:val="1"/>
    </w:pPr>
    <w:rPr>
      <w:rFonts w:asciiTheme="majorHAnsi" w:eastAsia="楷体_GB2312" w:hAnsiTheme="majorHAnsi" w:cstheme="majorBidi"/>
      <w:b/>
      <w:bCs/>
      <w:sz w:val="32"/>
      <w:szCs w:val="32"/>
    </w:rPr>
  </w:style>
  <w:style w:type="paragraph" w:styleId="3">
    <w:name w:val="heading 3"/>
    <w:basedOn w:val="a"/>
    <w:next w:val="a"/>
    <w:link w:val="30"/>
    <w:uiPriority w:val="9"/>
    <w:unhideWhenUsed/>
    <w:qFormat/>
    <w:rsid w:val="00BD0A3A"/>
    <w:pPr>
      <w:keepNext/>
      <w:keepLines/>
      <w:widowControl/>
      <w:spacing w:line="580" w:lineRule="exact"/>
      <w:jc w:val="lef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7901"/>
    <w:rPr>
      <w:rFonts w:eastAsia="黑体"/>
      <w:b/>
      <w:bCs/>
      <w:kern w:val="44"/>
      <w:sz w:val="32"/>
      <w:szCs w:val="44"/>
    </w:rPr>
  </w:style>
  <w:style w:type="character" w:customStyle="1" w:styleId="20">
    <w:name w:val="标题 2 字符"/>
    <w:basedOn w:val="a0"/>
    <w:link w:val="2"/>
    <w:uiPriority w:val="9"/>
    <w:rsid w:val="00917901"/>
    <w:rPr>
      <w:rFonts w:asciiTheme="majorHAnsi" w:eastAsia="楷体_GB2312" w:hAnsiTheme="majorHAnsi" w:cstheme="majorBidi"/>
      <w:b/>
      <w:bCs/>
      <w:sz w:val="32"/>
      <w:szCs w:val="32"/>
    </w:rPr>
  </w:style>
  <w:style w:type="character" w:customStyle="1" w:styleId="30">
    <w:name w:val="标题 3 字符"/>
    <w:basedOn w:val="a0"/>
    <w:link w:val="3"/>
    <w:uiPriority w:val="9"/>
    <w:rsid w:val="00BD0A3A"/>
    <w:rPr>
      <w:rFonts w:eastAsia="宋体"/>
      <w:b/>
      <w:bCs/>
      <w:sz w:val="32"/>
      <w:szCs w:val="32"/>
    </w:rPr>
  </w:style>
  <w:style w:type="paragraph" w:styleId="a3">
    <w:name w:val="List Paragraph"/>
    <w:basedOn w:val="a"/>
    <w:uiPriority w:val="34"/>
    <w:qFormat/>
    <w:rsid w:val="00B603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Words>
  <Characters>161</Characters>
  <Application>Microsoft Office Word</Application>
  <DocSecurity>0</DocSecurity>
  <Lines>1</Lines>
  <Paragraphs>1</Paragraphs>
  <ScaleCrop>false</ScaleCrop>
  <Company>DoubleOX</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xgmfly</dc:creator>
  <cp:keywords/>
  <dc:description/>
  <cp:lastModifiedBy>xgmfly</cp:lastModifiedBy>
  <cp:revision>7</cp:revision>
  <dcterms:created xsi:type="dcterms:W3CDTF">2019-04-10T06:32:00Z</dcterms:created>
  <dcterms:modified xsi:type="dcterms:W3CDTF">2019-04-10T08:52:00Z</dcterms:modified>
</cp:coreProperties>
</file>