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黑体_GBK"/>
          <w:spacing w:val="-6"/>
        </w:rPr>
      </w:pPr>
      <w:bookmarkStart w:id="0" w:name="_GoBack"/>
      <w:r>
        <w:rPr>
          <w:rFonts w:hint="eastAsia" w:ascii="Times New Roman" w:hAnsi="Times New Roman" w:eastAsia="方正黑体_GBK"/>
          <w:spacing w:val="-6"/>
        </w:rPr>
        <w:t>附件5</w:t>
      </w:r>
    </w:p>
    <w:bookmarkEnd w:id="0"/>
    <w:p>
      <w:pPr>
        <w:ind w:firstLine="656"/>
        <w:rPr>
          <w:rFonts w:ascii="Times New Roman" w:hAnsi="Times New Roman"/>
          <w:spacing w:val="-6"/>
        </w:rPr>
      </w:pPr>
    </w:p>
    <w:p>
      <w:pPr>
        <w:pStyle w:val="4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县（市、区）政协主席名单反馈表</w:t>
      </w:r>
    </w:p>
    <w:p>
      <w:pPr>
        <w:ind w:firstLine="656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                                 </w:t>
      </w:r>
    </w:p>
    <w:p>
      <w:pPr>
        <w:ind w:firstLine="0" w:firstLineChars="0"/>
        <w:jc w:val="left"/>
        <w:rPr>
          <w:rFonts w:hint="eastAsia" w:ascii="Times New Roman" w:hAnsi="Times New Roman" w:eastAsia="方正楷体_GBK"/>
          <w:spacing w:val="-6"/>
        </w:rPr>
      </w:pPr>
      <w:r>
        <w:rPr>
          <w:rFonts w:hint="eastAsia" w:ascii="Times New Roman" w:hAnsi="Times New Roman" w:eastAsia="方正楷体_GBK"/>
          <w:spacing w:val="-6"/>
        </w:rPr>
        <w:t xml:space="preserve">填报单位：     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27"/>
        <w:gridCol w:w="4082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3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  <w:r>
              <w:rPr>
                <w:rFonts w:ascii="Times New Roman" w:hAnsi="Times New Roman" w:eastAsia="方正黑体_GBK"/>
                <w:bCs/>
                <w:szCs w:val="34"/>
              </w:rPr>
              <w:t>姓  名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  <w:r>
              <w:rPr>
                <w:rFonts w:ascii="Times New Roman" w:hAnsi="Times New Roman" w:eastAsia="方正黑体_GBK"/>
                <w:bCs/>
                <w:szCs w:val="34"/>
              </w:rPr>
              <w:t>性  别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  <w:r>
              <w:rPr>
                <w:rFonts w:ascii="Times New Roman" w:hAnsi="Times New Roman" w:eastAsia="方正黑体_GBK"/>
                <w:bCs/>
                <w:szCs w:val="34"/>
              </w:rPr>
              <w:t>单位和职务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  <w:r>
              <w:rPr>
                <w:rFonts w:ascii="Times New Roman" w:hAnsi="Times New Roman" w:eastAsia="方正黑体_GBK"/>
                <w:bCs/>
                <w:szCs w:val="3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3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478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3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478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3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478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478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</w:tbl>
    <w:p>
      <w:pPr>
        <w:ind w:firstLine="656"/>
        <w:rPr>
          <w:rFonts w:ascii="Times New Roman" w:hAnsi="Times New Roman"/>
          <w:spacing w:val="-6"/>
        </w:rPr>
      </w:pPr>
    </w:p>
    <w:p>
      <w:pPr>
        <w:ind w:firstLine="0" w:firstLineChars="0"/>
        <w:jc w:val="center"/>
        <w:rPr>
          <w:rFonts w:hint="eastAsia" w:ascii="Times New Roman" w:hAnsi="Times New Roman" w:eastAsia="方正黑体_GBK"/>
          <w:spacing w:val="-6"/>
        </w:rPr>
      </w:pPr>
      <w:r>
        <w:rPr>
          <w:rFonts w:hint="eastAsia" w:ascii="Times New Roman" w:hAnsi="Times New Roman" w:eastAsia="方正黑体_GBK"/>
          <w:spacing w:val="-6"/>
        </w:rPr>
        <w:t>照片信息采集说明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1. 一寸电子照片。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2. 着正装。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3. 电子照片JPEG（不小于300k）格式。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4. 用姓名命名照片文件名。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mM4MGU5NmFmNzA3NWIyMTc4NzljN2JiNTdjOTkifQ=="/>
  </w:docVars>
  <w:rsids>
    <w:rsidRoot w:val="59B0750A"/>
    <w:rsid w:val="1FCD5CBB"/>
    <w:rsid w:val="2EFB0FA1"/>
    <w:rsid w:val="48441E9E"/>
    <w:rsid w:val="59B0750A"/>
    <w:rsid w:val="68534D38"/>
    <w:rsid w:val="7A9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2023-12-26T11:47:00Z</dcterms:created>
  <dc:creator>张迪</dc:creator>
  <cp:lastModifiedBy>张迪</cp:lastModifiedBy>
  <dcterms:modified xsi:type="dcterms:W3CDTF">2023-12-26T11:49:48Z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485FAFC5634446579FCAC8475D8CDD33_13</vt:lpwstr>
  </property>
</Properties>
</file>